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013" w:rsidRPr="00491013" w:rsidRDefault="00491013" w:rsidP="0049101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91013">
        <w:rPr>
          <w:rFonts w:ascii="Times New Roman" w:hAnsi="Times New Roman" w:cs="Times New Roman"/>
          <w:b/>
          <w:sz w:val="36"/>
          <w:szCs w:val="36"/>
        </w:rPr>
        <w:t xml:space="preserve">100 </w:t>
      </w:r>
      <w:r w:rsidRPr="00491013">
        <w:rPr>
          <w:rFonts w:ascii="Times New Roman" w:hAnsi="Times New Roman" w:cs="Times New Roman"/>
          <w:b/>
          <w:caps/>
          <w:sz w:val="36"/>
          <w:szCs w:val="36"/>
        </w:rPr>
        <w:t>раз подумай</w:t>
      </w:r>
      <w:r w:rsidRPr="00491013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="009F3317">
        <w:rPr>
          <w:rFonts w:ascii="Times New Roman" w:hAnsi="Times New Roman" w:cs="Times New Roman"/>
          <w:b/>
          <w:sz w:val="36"/>
          <w:szCs w:val="36"/>
        </w:rPr>
        <w:t>ОДИН</w:t>
      </w:r>
      <w:r w:rsidRPr="0049101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491013">
        <w:rPr>
          <w:rFonts w:ascii="Times New Roman" w:hAnsi="Times New Roman" w:cs="Times New Roman"/>
          <w:b/>
          <w:caps/>
          <w:sz w:val="36"/>
          <w:szCs w:val="36"/>
        </w:rPr>
        <w:t>раз заплати</w:t>
      </w:r>
      <w:r w:rsidRPr="00491013">
        <w:rPr>
          <w:rFonts w:ascii="Times New Roman" w:hAnsi="Times New Roman" w:cs="Times New Roman"/>
          <w:b/>
          <w:sz w:val="36"/>
          <w:szCs w:val="36"/>
        </w:rPr>
        <w:t>!</w:t>
      </w:r>
    </w:p>
    <w:p w:rsidR="00491013" w:rsidRDefault="00491013" w:rsidP="00491013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                                                                                       </w:t>
      </w:r>
    </w:p>
    <w:p w:rsidR="00491013" w:rsidRDefault="00491013" w:rsidP="00491013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8C0AB5" w:rsidRPr="00491013" w:rsidRDefault="000A1721" w:rsidP="00635E1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91013">
        <w:rPr>
          <w:rFonts w:ascii="Times New Roman" w:hAnsi="Times New Roman" w:cs="Times New Roman"/>
          <w:sz w:val="24"/>
          <w:szCs w:val="24"/>
        </w:rPr>
        <w:t xml:space="preserve">В </w:t>
      </w:r>
      <w:r w:rsidR="00866B5C" w:rsidRPr="00491013">
        <w:rPr>
          <w:rFonts w:ascii="Times New Roman" w:hAnsi="Times New Roman" w:cs="Times New Roman"/>
          <w:sz w:val="24"/>
          <w:szCs w:val="24"/>
        </w:rPr>
        <w:t>Консультационный центр по защите прав потребителей ФБУЗ «Центр гигиены и эпидемиологии в Белгородской области»</w:t>
      </w:r>
      <w:r w:rsidR="00B9110A" w:rsidRPr="00491013">
        <w:rPr>
          <w:rFonts w:ascii="Times New Roman" w:hAnsi="Times New Roman" w:cs="Times New Roman"/>
          <w:sz w:val="24"/>
          <w:szCs w:val="24"/>
        </w:rPr>
        <w:t xml:space="preserve"> </w:t>
      </w:r>
      <w:r w:rsidR="008C0AB5" w:rsidRPr="00491013">
        <w:rPr>
          <w:rFonts w:ascii="Times New Roman" w:hAnsi="Times New Roman" w:cs="Times New Roman"/>
          <w:sz w:val="24"/>
          <w:szCs w:val="24"/>
        </w:rPr>
        <w:t xml:space="preserve">поступает все больше обращений, суть которых сводится к следующему: меня обманули, вынудили заплатить по договору купли-продажи (оказания услуг), намерений заключать договор не имел. При этом потребители чаще всего сетуют на завышенную стоимость товаров (услуг) и называют продавцов (исполнителей услуг) мошенниками. Примером наиболее часто повторяющихся ситуаций может служить покупка дорогостоящей посуды </w:t>
      </w:r>
      <w:r w:rsidR="007700CA" w:rsidRPr="00491013">
        <w:rPr>
          <w:rFonts w:ascii="Times New Roman" w:hAnsi="Times New Roman" w:cs="Times New Roman"/>
          <w:sz w:val="24"/>
          <w:szCs w:val="24"/>
        </w:rPr>
        <w:t xml:space="preserve">в рассрочку </w:t>
      </w:r>
      <w:r w:rsidR="008C0AB5" w:rsidRPr="00491013">
        <w:rPr>
          <w:rFonts w:ascii="Times New Roman" w:hAnsi="Times New Roman" w:cs="Times New Roman"/>
          <w:sz w:val="24"/>
          <w:szCs w:val="24"/>
        </w:rPr>
        <w:t>(сковороды и кастрюли по 30</w:t>
      </w:r>
      <w:r w:rsidR="00C57C24" w:rsidRPr="00491013">
        <w:rPr>
          <w:rFonts w:ascii="Times New Roman" w:hAnsi="Times New Roman" w:cs="Times New Roman"/>
          <w:sz w:val="24"/>
          <w:szCs w:val="24"/>
        </w:rPr>
        <w:t> 000-50 000</w:t>
      </w:r>
      <w:r w:rsidR="008C0AB5" w:rsidRPr="00491013">
        <w:rPr>
          <w:rFonts w:ascii="Times New Roman" w:hAnsi="Times New Roman" w:cs="Times New Roman"/>
          <w:sz w:val="24"/>
          <w:szCs w:val="24"/>
        </w:rPr>
        <w:t xml:space="preserve"> </w:t>
      </w:r>
      <w:r w:rsidR="00C57C24" w:rsidRPr="00491013">
        <w:rPr>
          <w:rFonts w:ascii="Times New Roman" w:hAnsi="Times New Roman" w:cs="Times New Roman"/>
          <w:sz w:val="24"/>
          <w:szCs w:val="24"/>
        </w:rPr>
        <w:t>руб.</w:t>
      </w:r>
      <w:r w:rsidR="008C0AB5" w:rsidRPr="00491013">
        <w:rPr>
          <w:rFonts w:ascii="Times New Roman" w:hAnsi="Times New Roman" w:cs="Times New Roman"/>
          <w:sz w:val="24"/>
          <w:szCs w:val="24"/>
        </w:rPr>
        <w:t>)</w:t>
      </w:r>
      <w:r w:rsidR="00C57C24" w:rsidRPr="00491013">
        <w:rPr>
          <w:rFonts w:ascii="Times New Roman" w:hAnsi="Times New Roman" w:cs="Times New Roman"/>
          <w:sz w:val="24"/>
          <w:szCs w:val="24"/>
        </w:rPr>
        <w:t xml:space="preserve">, фильтров для воды ( 9 000 руб. при цене аналогичных в Интернете 3 000 руб.), </w:t>
      </w:r>
      <w:proofErr w:type="spellStart"/>
      <w:r w:rsidR="00C57C24" w:rsidRPr="00491013">
        <w:rPr>
          <w:rFonts w:ascii="Times New Roman" w:hAnsi="Times New Roman" w:cs="Times New Roman"/>
          <w:sz w:val="24"/>
          <w:szCs w:val="24"/>
        </w:rPr>
        <w:t>гармонизаторов</w:t>
      </w:r>
      <w:proofErr w:type="spellEnd"/>
      <w:r w:rsidR="00C57C24" w:rsidRPr="00491013">
        <w:rPr>
          <w:rFonts w:ascii="Times New Roman" w:hAnsi="Times New Roman" w:cs="Times New Roman"/>
          <w:sz w:val="24"/>
          <w:szCs w:val="24"/>
        </w:rPr>
        <w:t xml:space="preserve"> здоровья (120 000 руб.), сигнализаторов утечки газа (8 000 руб. при цене аналогичных в Интернете 1 400 руб.), заказ услуг по ремонту компьютера на дому (</w:t>
      </w:r>
      <w:r w:rsidR="007700CA" w:rsidRPr="00491013">
        <w:rPr>
          <w:rFonts w:ascii="Times New Roman" w:hAnsi="Times New Roman" w:cs="Times New Roman"/>
          <w:sz w:val="24"/>
          <w:szCs w:val="24"/>
        </w:rPr>
        <w:t xml:space="preserve">35 000 руб. при среднерыночной стоимости </w:t>
      </w:r>
      <w:r w:rsidR="001E0E75" w:rsidRPr="00491013">
        <w:rPr>
          <w:rFonts w:ascii="Times New Roman" w:hAnsi="Times New Roman" w:cs="Times New Roman"/>
          <w:sz w:val="24"/>
          <w:szCs w:val="24"/>
        </w:rPr>
        <w:t xml:space="preserve">аналогичных </w:t>
      </w:r>
      <w:r w:rsidR="007700CA" w:rsidRPr="00491013">
        <w:rPr>
          <w:rFonts w:ascii="Times New Roman" w:hAnsi="Times New Roman" w:cs="Times New Roman"/>
          <w:sz w:val="24"/>
          <w:szCs w:val="24"/>
        </w:rPr>
        <w:t xml:space="preserve">услуг и запасных частей в общей сложности 10 000 руб.), заказ услуг по регулировке пластиковых окон (35 000 руб. при реальной их стоимости 5 000 руб.). и т.д. </w:t>
      </w:r>
    </w:p>
    <w:p w:rsidR="00B3257D" w:rsidRPr="00491013" w:rsidRDefault="008C0AB5" w:rsidP="00635E1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91013">
        <w:rPr>
          <w:rFonts w:ascii="Times New Roman" w:hAnsi="Times New Roman" w:cs="Times New Roman"/>
          <w:sz w:val="24"/>
          <w:szCs w:val="24"/>
        </w:rPr>
        <w:t>Однако, не смотря на кажущуюся очевидность, не все так просто</w:t>
      </w:r>
      <w:r w:rsidR="007700CA" w:rsidRPr="00491013">
        <w:rPr>
          <w:rFonts w:ascii="Times New Roman" w:hAnsi="Times New Roman" w:cs="Times New Roman"/>
          <w:sz w:val="24"/>
          <w:szCs w:val="24"/>
        </w:rPr>
        <w:t>.</w:t>
      </w:r>
      <w:r w:rsidRPr="00491013">
        <w:rPr>
          <w:rFonts w:ascii="Times New Roman" w:hAnsi="Times New Roman" w:cs="Times New Roman"/>
          <w:sz w:val="24"/>
          <w:szCs w:val="24"/>
        </w:rPr>
        <w:t xml:space="preserve"> З</w:t>
      </w:r>
      <w:r w:rsidR="009B03FF" w:rsidRPr="00491013">
        <w:rPr>
          <w:rFonts w:ascii="Times New Roman" w:hAnsi="Times New Roman" w:cs="Times New Roman"/>
          <w:sz w:val="24"/>
          <w:szCs w:val="24"/>
        </w:rPr>
        <w:t xml:space="preserve">аконодательством не регулируется вопрос ценообразования данных товаров и услуг. Поэтому высокая </w:t>
      </w:r>
      <w:proofErr w:type="gramStart"/>
      <w:r w:rsidR="009B03FF" w:rsidRPr="00491013">
        <w:rPr>
          <w:rFonts w:ascii="Times New Roman" w:hAnsi="Times New Roman" w:cs="Times New Roman"/>
          <w:sz w:val="24"/>
          <w:szCs w:val="24"/>
        </w:rPr>
        <w:t>цена  –</w:t>
      </w:r>
      <w:proofErr w:type="gramEnd"/>
      <w:r w:rsidR="009B03FF" w:rsidRPr="00491013">
        <w:rPr>
          <w:rFonts w:ascii="Times New Roman" w:hAnsi="Times New Roman" w:cs="Times New Roman"/>
          <w:sz w:val="24"/>
          <w:szCs w:val="24"/>
        </w:rPr>
        <w:t xml:space="preserve"> </w:t>
      </w:r>
      <w:r w:rsidR="00C32984" w:rsidRPr="00491013">
        <w:rPr>
          <w:rFonts w:ascii="Times New Roman" w:hAnsi="Times New Roman" w:cs="Times New Roman"/>
          <w:sz w:val="24"/>
          <w:szCs w:val="24"/>
        </w:rPr>
        <w:t>это не</w:t>
      </w:r>
      <w:r w:rsidR="009B03FF" w:rsidRPr="00491013">
        <w:rPr>
          <w:rFonts w:ascii="Times New Roman" w:hAnsi="Times New Roman" w:cs="Times New Roman"/>
          <w:sz w:val="24"/>
          <w:szCs w:val="24"/>
        </w:rPr>
        <w:t xml:space="preserve"> основание для расторжения договора и возврата уплаченных за товар</w:t>
      </w:r>
      <w:r w:rsidR="00C32984" w:rsidRPr="00491013">
        <w:rPr>
          <w:rFonts w:ascii="Times New Roman" w:hAnsi="Times New Roman" w:cs="Times New Roman"/>
          <w:sz w:val="24"/>
          <w:szCs w:val="24"/>
        </w:rPr>
        <w:t xml:space="preserve"> (услугу)</w:t>
      </w:r>
      <w:r w:rsidR="009B03FF" w:rsidRPr="00491013">
        <w:rPr>
          <w:rFonts w:ascii="Times New Roman" w:hAnsi="Times New Roman" w:cs="Times New Roman"/>
          <w:sz w:val="24"/>
          <w:szCs w:val="24"/>
        </w:rPr>
        <w:t xml:space="preserve"> денежных средств. В связи с этим, </w:t>
      </w:r>
      <w:r w:rsidR="007700CA" w:rsidRPr="00491013">
        <w:rPr>
          <w:rFonts w:ascii="Times New Roman" w:hAnsi="Times New Roman" w:cs="Times New Roman"/>
          <w:sz w:val="24"/>
          <w:szCs w:val="24"/>
        </w:rPr>
        <w:t>во</w:t>
      </w:r>
      <w:r w:rsidR="00866B5C" w:rsidRPr="00491013">
        <w:rPr>
          <w:rFonts w:ascii="Times New Roman" w:hAnsi="Times New Roman" w:cs="Times New Roman"/>
          <w:sz w:val="24"/>
          <w:szCs w:val="24"/>
        </w:rPr>
        <w:t xml:space="preserve"> избежани</w:t>
      </w:r>
      <w:r w:rsidR="007700CA" w:rsidRPr="00491013">
        <w:rPr>
          <w:rFonts w:ascii="Times New Roman" w:hAnsi="Times New Roman" w:cs="Times New Roman"/>
          <w:sz w:val="24"/>
          <w:szCs w:val="24"/>
        </w:rPr>
        <w:t>е</w:t>
      </w:r>
      <w:r w:rsidR="00866B5C" w:rsidRPr="00491013">
        <w:rPr>
          <w:rFonts w:ascii="Times New Roman" w:hAnsi="Times New Roman" w:cs="Times New Roman"/>
          <w:sz w:val="24"/>
          <w:szCs w:val="24"/>
        </w:rPr>
        <w:t xml:space="preserve"> подобных ситуаци</w:t>
      </w:r>
      <w:r w:rsidR="007700CA" w:rsidRPr="00491013">
        <w:rPr>
          <w:rFonts w:ascii="Times New Roman" w:hAnsi="Times New Roman" w:cs="Times New Roman"/>
          <w:sz w:val="24"/>
          <w:szCs w:val="24"/>
        </w:rPr>
        <w:t>й</w:t>
      </w:r>
      <w:r w:rsidR="00866B5C" w:rsidRPr="00491013">
        <w:rPr>
          <w:rFonts w:ascii="Times New Roman" w:hAnsi="Times New Roman" w:cs="Times New Roman"/>
          <w:sz w:val="24"/>
          <w:szCs w:val="24"/>
        </w:rPr>
        <w:t>, даём следующие рекомендации</w:t>
      </w:r>
      <w:r w:rsidR="00B3257D" w:rsidRPr="00491013">
        <w:rPr>
          <w:rFonts w:ascii="Times New Roman" w:hAnsi="Times New Roman" w:cs="Times New Roman"/>
          <w:sz w:val="24"/>
          <w:szCs w:val="24"/>
        </w:rPr>
        <w:t>:</w:t>
      </w:r>
    </w:p>
    <w:p w:rsidR="00635E17" w:rsidRPr="00491013" w:rsidRDefault="00B3257D" w:rsidP="00CF64DF">
      <w:pPr>
        <w:spacing w:after="12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013">
        <w:rPr>
          <w:rFonts w:ascii="Times New Roman" w:hAnsi="Times New Roman" w:cs="Times New Roman"/>
          <w:sz w:val="24"/>
          <w:szCs w:val="24"/>
        </w:rPr>
        <w:t xml:space="preserve">1. </w:t>
      </w:r>
      <w:r w:rsidR="00B9110A" w:rsidRPr="00491013">
        <w:rPr>
          <w:rFonts w:ascii="Times New Roman" w:hAnsi="Times New Roman" w:cs="Times New Roman"/>
          <w:b/>
          <w:caps/>
          <w:sz w:val="24"/>
          <w:szCs w:val="24"/>
        </w:rPr>
        <w:t>Будьте внимательны</w:t>
      </w:r>
      <w:r w:rsidR="00B9110A" w:rsidRPr="00491013">
        <w:rPr>
          <w:rFonts w:ascii="Times New Roman" w:hAnsi="Times New Roman" w:cs="Times New Roman"/>
          <w:sz w:val="24"/>
          <w:szCs w:val="24"/>
        </w:rPr>
        <w:t xml:space="preserve"> при заключении </w:t>
      </w:r>
      <w:r w:rsidR="000B2E2C" w:rsidRPr="00491013">
        <w:rPr>
          <w:rFonts w:ascii="Times New Roman" w:hAnsi="Times New Roman" w:cs="Times New Roman"/>
          <w:sz w:val="24"/>
          <w:szCs w:val="24"/>
        </w:rPr>
        <w:t>договоров (</w:t>
      </w:r>
      <w:r w:rsidR="00635E17" w:rsidRPr="00491013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0B2E2C" w:rsidRPr="00491013">
        <w:rPr>
          <w:rFonts w:ascii="Times New Roman" w:hAnsi="Times New Roman" w:cs="Times New Roman"/>
          <w:sz w:val="24"/>
          <w:szCs w:val="24"/>
        </w:rPr>
        <w:t xml:space="preserve">или </w:t>
      </w:r>
      <w:r w:rsidR="00635E17" w:rsidRPr="00491013">
        <w:rPr>
          <w:rFonts w:ascii="Times New Roman" w:hAnsi="Times New Roman" w:cs="Times New Roman"/>
          <w:sz w:val="24"/>
          <w:szCs w:val="24"/>
        </w:rPr>
        <w:t>об оказании услуг (выполнени</w:t>
      </w:r>
      <w:r w:rsidR="001E0E75" w:rsidRPr="00491013">
        <w:rPr>
          <w:rFonts w:ascii="Times New Roman" w:hAnsi="Times New Roman" w:cs="Times New Roman"/>
          <w:sz w:val="24"/>
          <w:szCs w:val="24"/>
        </w:rPr>
        <w:t>и</w:t>
      </w:r>
      <w:r w:rsidR="00635E17" w:rsidRPr="00491013">
        <w:rPr>
          <w:rFonts w:ascii="Times New Roman" w:hAnsi="Times New Roman" w:cs="Times New Roman"/>
          <w:sz w:val="24"/>
          <w:szCs w:val="24"/>
        </w:rPr>
        <w:t xml:space="preserve"> работ)</w:t>
      </w:r>
      <w:r w:rsidR="001E0E75" w:rsidRPr="00491013">
        <w:rPr>
          <w:rFonts w:ascii="Times New Roman" w:hAnsi="Times New Roman" w:cs="Times New Roman"/>
          <w:sz w:val="24"/>
          <w:szCs w:val="24"/>
        </w:rPr>
        <w:t xml:space="preserve">, </w:t>
      </w:r>
      <w:r w:rsidR="00635E17" w:rsidRPr="00491013">
        <w:rPr>
          <w:rFonts w:ascii="Times New Roman" w:hAnsi="Times New Roman" w:cs="Times New Roman"/>
          <w:b/>
          <w:sz w:val="24"/>
          <w:szCs w:val="24"/>
        </w:rPr>
        <w:t>перед</w:t>
      </w:r>
      <w:r w:rsidR="00635E17" w:rsidRPr="00491013">
        <w:rPr>
          <w:rFonts w:ascii="Times New Roman" w:hAnsi="Times New Roman" w:cs="Times New Roman"/>
          <w:sz w:val="24"/>
          <w:szCs w:val="24"/>
        </w:rPr>
        <w:t xml:space="preserve"> </w:t>
      </w:r>
      <w:r w:rsidR="000B2E2C" w:rsidRPr="00491013">
        <w:rPr>
          <w:rFonts w:ascii="Times New Roman" w:hAnsi="Times New Roman" w:cs="Times New Roman"/>
          <w:sz w:val="24"/>
          <w:szCs w:val="24"/>
        </w:rPr>
        <w:t>их</w:t>
      </w:r>
      <w:r w:rsidR="00635E17" w:rsidRPr="00491013">
        <w:rPr>
          <w:rFonts w:ascii="Times New Roman" w:hAnsi="Times New Roman" w:cs="Times New Roman"/>
          <w:sz w:val="24"/>
          <w:szCs w:val="24"/>
        </w:rPr>
        <w:t xml:space="preserve"> подписанием ознаком</w:t>
      </w:r>
      <w:r w:rsidR="001E0E75" w:rsidRPr="00491013">
        <w:rPr>
          <w:rFonts w:ascii="Times New Roman" w:hAnsi="Times New Roman" w:cs="Times New Roman"/>
          <w:sz w:val="24"/>
          <w:szCs w:val="24"/>
        </w:rPr>
        <w:t>ьтесь</w:t>
      </w:r>
      <w:r w:rsidR="00635E17" w:rsidRPr="00491013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="00635E17" w:rsidRPr="00491013">
        <w:rPr>
          <w:rFonts w:ascii="Times New Roman" w:hAnsi="Times New Roman" w:cs="Times New Roman"/>
          <w:sz w:val="24"/>
          <w:szCs w:val="24"/>
        </w:rPr>
        <w:t>основными  условиями</w:t>
      </w:r>
      <w:proofErr w:type="gramEnd"/>
      <w:r w:rsidR="00635E17" w:rsidRPr="00491013">
        <w:rPr>
          <w:rFonts w:ascii="Times New Roman" w:hAnsi="Times New Roman" w:cs="Times New Roman"/>
          <w:sz w:val="24"/>
          <w:szCs w:val="24"/>
        </w:rPr>
        <w:t xml:space="preserve"> и </w:t>
      </w:r>
      <w:r w:rsidR="001E0E75" w:rsidRPr="00491013">
        <w:rPr>
          <w:rFonts w:ascii="Times New Roman" w:hAnsi="Times New Roman" w:cs="Times New Roman"/>
          <w:sz w:val="24"/>
          <w:szCs w:val="24"/>
        </w:rPr>
        <w:t>четко осознайте</w:t>
      </w:r>
      <w:r w:rsidR="00635E17" w:rsidRPr="00491013">
        <w:rPr>
          <w:rFonts w:ascii="Times New Roman" w:hAnsi="Times New Roman" w:cs="Times New Roman"/>
          <w:sz w:val="24"/>
          <w:szCs w:val="24"/>
        </w:rPr>
        <w:t xml:space="preserve">, </w:t>
      </w:r>
      <w:r w:rsidR="00635E17" w:rsidRPr="00491013">
        <w:rPr>
          <w:rFonts w:ascii="Times New Roman" w:hAnsi="Times New Roman" w:cs="Times New Roman"/>
          <w:b/>
          <w:caps/>
          <w:sz w:val="24"/>
          <w:szCs w:val="24"/>
        </w:rPr>
        <w:t>что</w:t>
      </w:r>
      <w:r w:rsidR="00635E17" w:rsidRPr="004910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E2C" w:rsidRPr="00491013">
        <w:rPr>
          <w:rFonts w:ascii="Times New Roman" w:hAnsi="Times New Roman" w:cs="Times New Roman"/>
          <w:sz w:val="24"/>
          <w:szCs w:val="24"/>
        </w:rPr>
        <w:t>вы приобретаете</w:t>
      </w:r>
      <w:r w:rsidR="00CF64DF" w:rsidRPr="00491013">
        <w:rPr>
          <w:rFonts w:ascii="Times New Roman" w:hAnsi="Times New Roman" w:cs="Times New Roman"/>
          <w:sz w:val="24"/>
          <w:szCs w:val="24"/>
        </w:rPr>
        <w:t xml:space="preserve"> (</w:t>
      </w:r>
      <w:r w:rsidR="000B2E2C" w:rsidRPr="00491013">
        <w:rPr>
          <w:rFonts w:ascii="Times New Roman" w:hAnsi="Times New Roman" w:cs="Times New Roman"/>
          <w:b/>
          <w:caps/>
          <w:sz w:val="24"/>
          <w:szCs w:val="24"/>
        </w:rPr>
        <w:t>какую</w:t>
      </w:r>
      <w:r w:rsidR="000B2E2C" w:rsidRPr="00491013">
        <w:rPr>
          <w:rFonts w:ascii="Times New Roman" w:hAnsi="Times New Roman" w:cs="Times New Roman"/>
          <w:sz w:val="24"/>
          <w:szCs w:val="24"/>
        </w:rPr>
        <w:t xml:space="preserve"> заказываете услугу</w:t>
      </w:r>
      <w:r w:rsidR="00CF64DF" w:rsidRPr="00491013">
        <w:rPr>
          <w:rFonts w:ascii="Times New Roman" w:hAnsi="Times New Roman" w:cs="Times New Roman"/>
          <w:sz w:val="24"/>
          <w:szCs w:val="24"/>
        </w:rPr>
        <w:t>)</w:t>
      </w:r>
      <w:r w:rsidR="000B2E2C" w:rsidRPr="00491013">
        <w:rPr>
          <w:rFonts w:ascii="Times New Roman" w:hAnsi="Times New Roman" w:cs="Times New Roman"/>
          <w:sz w:val="24"/>
          <w:szCs w:val="24"/>
        </w:rPr>
        <w:t xml:space="preserve"> и </w:t>
      </w:r>
      <w:r w:rsidR="00635E17" w:rsidRPr="00491013">
        <w:rPr>
          <w:rFonts w:ascii="Times New Roman" w:hAnsi="Times New Roman" w:cs="Times New Roman"/>
          <w:b/>
          <w:caps/>
          <w:sz w:val="24"/>
          <w:szCs w:val="24"/>
        </w:rPr>
        <w:t>за сколько</w:t>
      </w:r>
      <w:r w:rsidR="000B2E2C" w:rsidRPr="00491013">
        <w:rPr>
          <w:rFonts w:ascii="Times New Roman" w:hAnsi="Times New Roman" w:cs="Times New Roman"/>
          <w:b/>
          <w:sz w:val="24"/>
          <w:szCs w:val="24"/>
        </w:rPr>
        <w:t>.</w:t>
      </w:r>
    </w:p>
    <w:p w:rsidR="00CF64DF" w:rsidRPr="00491013" w:rsidRDefault="000B2E2C" w:rsidP="00CF64DF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91013">
        <w:rPr>
          <w:rFonts w:ascii="Times New Roman" w:hAnsi="Times New Roman" w:cs="Times New Roman"/>
          <w:sz w:val="24"/>
          <w:szCs w:val="24"/>
        </w:rPr>
        <w:t xml:space="preserve">2. </w:t>
      </w:r>
      <w:r w:rsidR="00CF64DF" w:rsidRPr="00491013">
        <w:rPr>
          <w:rFonts w:ascii="Times New Roman" w:hAnsi="Times New Roman" w:cs="Times New Roman"/>
          <w:sz w:val="24"/>
          <w:szCs w:val="24"/>
        </w:rPr>
        <w:t>Объективно с</w:t>
      </w:r>
      <w:r w:rsidRPr="00491013">
        <w:rPr>
          <w:rFonts w:ascii="Times New Roman" w:hAnsi="Times New Roman" w:cs="Times New Roman"/>
          <w:sz w:val="24"/>
          <w:szCs w:val="24"/>
        </w:rPr>
        <w:t>оотнесите настойчиво предлагаемый товар</w:t>
      </w:r>
      <w:r w:rsidR="007700CA" w:rsidRPr="00491013">
        <w:rPr>
          <w:rFonts w:ascii="Times New Roman" w:hAnsi="Times New Roman" w:cs="Times New Roman"/>
          <w:sz w:val="24"/>
          <w:szCs w:val="24"/>
        </w:rPr>
        <w:t xml:space="preserve"> или</w:t>
      </w:r>
      <w:r w:rsidR="006327DA" w:rsidRPr="00491013">
        <w:rPr>
          <w:rFonts w:ascii="Times New Roman" w:hAnsi="Times New Roman" w:cs="Times New Roman"/>
          <w:sz w:val="24"/>
          <w:szCs w:val="24"/>
        </w:rPr>
        <w:t xml:space="preserve"> услугу</w:t>
      </w:r>
      <w:r w:rsidRPr="00491013">
        <w:rPr>
          <w:rFonts w:ascii="Times New Roman" w:hAnsi="Times New Roman" w:cs="Times New Roman"/>
          <w:sz w:val="24"/>
          <w:szCs w:val="24"/>
        </w:rPr>
        <w:t xml:space="preserve"> с вашими </w:t>
      </w:r>
      <w:r w:rsidR="007700CA" w:rsidRPr="00491013">
        <w:rPr>
          <w:rFonts w:ascii="Times New Roman" w:hAnsi="Times New Roman" w:cs="Times New Roman"/>
          <w:sz w:val="24"/>
          <w:szCs w:val="24"/>
        </w:rPr>
        <w:t xml:space="preserve">реальными </w:t>
      </w:r>
      <w:r w:rsidRPr="00491013">
        <w:rPr>
          <w:rFonts w:ascii="Times New Roman" w:hAnsi="Times New Roman" w:cs="Times New Roman"/>
          <w:sz w:val="24"/>
          <w:szCs w:val="24"/>
        </w:rPr>
        <w:t>потребностями</w:t>
      </w:r>
      <w:r w:rsidR="00B950F0" w:rsidRPr="00491013">
        <w:rPr>
          <w:rFonts w:ascii="Times New Roman" w:hAnsi="Times New Roman" w:cs="Times New Roman"/>
          <w:sz w:val="24"/>
          <w:szCs w:val="24"/>
        </w:rPr>
        <w:t xml:space="preserve"> и возможностями</w:t>
      </w:r>
      <w:r w:rsidR="00866B5C" w:rsidRPr="00491013">
        <w:rPr>
          <w:rFonts w:ascii="Times New Roman" w:hAnsi="Times New Roman" w:cs="Times New Roman"/>
          <w:sz w:val="24"/>
          <w:szCs w:val="24"/>
        </w:rPr>
        <w:t>.</w:t>
      </w:r>
      <w:r w:rsidRPr="00491013">
        <w:rPr>
          <w:rFonts w:ascii="Times New Roman" w:hAnsi="Times New Roman" w:cs="Times New Roman"/>
          <w:sz w:val="24"/>
          <w:szCs w:val="24"/>
        </w:rPr>
        <w:t xml:space="preserve"> Как правило, продавцы (исполнители) </w:t>
      </w:r>
      <w:r w:rsidR="007700CA" w:rsidRPr="00491013">
        <w:rPr>
          <w:rFonts w:ascii="Times New Roman" w:hAnsi="Times New Roman" w:cs="Times New Roman"/>
          <w:sz w:val="24"/>
          <w:szCs w:val="24"/>
        </w:rPr>
        <w:t xml:space="preserve">бывают очень настойчивы и красноречивы, </w:t>
      </w:r>
      <w:r w:rsidR="007700CA" w:rsidRPr="00491013">
        <w:rPr>
          <w:rFonts w:ascii="Times New Roman" w:hAnsi="Times New Roman" w:cs="Times New Roman"/>
          <w:sz w:val="24"/>
          <w:szCs w:val="24"/>
        </w:rPr>
        <w:lastRenderedPageBreak/>
        <w:t xml:space="preserve">делают акцент на том, что именно сейчас действует специальное предложение </w:t>
      </w:r>
      <w:r w:rsidR="00652AFB" w:rsidRPr="00491013">
        <w:rPr>
          <w:rFonts w:ascii="Times New Roman" w:hAnsi="Times New Roman" w:cs="Times New Roman"/>
          <w:sz w:val="24"/>
          <w:szCs w:val="24"/>
        </w:rPr>
        <w:t xml:space="preserve">(акция, скидка), а </w:t>
      </w:r>
      <w:r w:rsidR="007700CA" w:rsidRPr="00491013">
        <w:rPr>
          <w:rFonts w:ascii="Times New Roman" w:hAnsi="Times New Roman" w:cs="Times New Roman"/>
          <w:sz w:val="24"/>
          <w:szCs w:val="24"/>
        </w:rPr>
        <w:t>данный товар</w:t>
      </w:r>
      <w:r w:rsidR="00CF64DF" w:rsidRPr="00491013">
        <w:rPr>
          <w:rFonts w:ascii="Times New Roman" w:hAnsi="Times New Roman" w:cs="Times New Roman"/>
          <w:sz w:val="24"/>
          <w:szCs w:val="24"/>
        </w:rPr>
        <w:t xml:space="preserve"> </w:t>
      </w:r>
      <w:r w:rsidR="003651C1" w:rsidRPr="00491013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gramStart"/>
      <w:r w:rsidR="007700CA" w:rsidRPr="00491013">
        <w:rPr>
          <w:rFonts w:ascii="Times New Roman" w:hAnsi="Times New Roman" w:cs="Times New Roman"/>
          <w:sz w:val="24"/>
          <w:szCs w:val="24"/>
        </w:rPr>
        <w:t>услуга  жизненно</w:t>
      </w:r>
      <w:proofErr w:type="gramEnd"/>
      <w:r w:rsidR="007700CA" w:rsidRPr="00491013">
        <w:rPr>
          <w:rFonts w:ascii="Times New Roman" w:hAnsi="Times New Roman" w:cs="Times New Roman"/>
          <w:sz w:val="24"/>
          <w:szCs w:val="24"/>
        </w:rPr>
        <w:t xml:space="preserve"> необходим</w:t>
      </w:r>
      <w:r w:rsidR="00652AFB" w:rsidRPr="00491013">
        <w:rPr>
          <w:rFonts w:ascii="Times New Roman" w:hAnsi="Times New Roman" w:cs="Times New Roman"/>
          <w:sz w:val="24"/>
          <w:szCs w:val="24"/>
        </w:rPr>
        <w:t>ы</w:t>
      </w:r>
      <w:r w:rsidR="007700CA" w:rsidRPr="00491013">
        <w:rPr>
          <w:rFonts w:ascii="Times New Roman" w:hAnsi="Times New Roman" w:cs="Times New Roman"/>
          <w:sz w:val="24"/>
          <w:szCs w:val="24"/>
        </w:rPr>
        <w:t xml:space="preserve"> потребителю</w:t>
      </w:r>
      <w:r w:rsidR="00652AFB" w:rsidRPr="00491013">
        <w:rPr>
          <w:rFonts w:ascii="Times New Roman" w:hAnsi="Times New Roman" w:cs="Times New Roman"/>
          <w:sz w:val="24"/>
          <w:szCs w:val="24"/>
        </w:rPr>
        <w:t>.</w:t>
      </w:r>
    </w:p>
    <w:p w:rsidR="00866B5C" w:rsidRPr="00491013" w:rsidRDefault="00866B5C" w:rsidP="001E0E75">
      <w:pPr>
        <w:spacing w:after="120"/>
        <w:ind w:firstLine="425"/>
        <w:rPr>
          <w:rFonts w:ascii="Times New Roman" w:hAnsi="Times New Roman" w:cs="Times New Roman"/>
          <w:sz w:val="24"/>
          <w:szCs w:val="24"/>
        </w:rPr>
      </w:pPr>
      <w:r w:rsidRPr="00491013">
        <w:rPr>
          <w:rFonts w:ascii="Times New Roman" w:hAnsi="Times New Roman" w:cs="Times New Roman"/>
          <w:b/>
          <w:caps/>
          <w:sz w:val="24"/>
          <w:szCs w:val="24"/>
        </w:rPr>
        <w:t>Будьте бдительны и разумны</w:t>
      </w:r>
      <w:r w:rsidRPr="00491013">
        <w:rPr>
          <w:rFonts w:ascii="Times New Roman" w:hAnsi="Times New Roman" w:cs="Times New Roman"/>
          <w:sz w:val="24"/>
          <w:szCs w:val="24"/>
        </w:rPr>
        <w:t xml:space="preserve"> -  не поддавайтесь </w:t>
      </w:r>
      <w:r w:rsidR="00652AFB" w:rsidRPr="00491013">
        <w:rPr>
          <w:rFonts w:ascii="Times New Roman" w:hAnsi="Times New Roman" w:cs="Times New Roman"/>
          <w:sz w:val="24"/>
          <w:szCs w:val="24"/>
        </w:rPr>
        <w:t xml:space="preserve">на </w:t>
      </w:r>
      <w:r w:rsidRPr="00491013">
        <w:rPr>
          <w:rFonts w:ascii="Times New Roman" w:hAnsi="Times New Roman" w:cs="Times New Roman"/>
          <w:sz w:val="24"/>
          <w:szCs w:val="24"/>
        </w:rPr>
        <w:t>подобны</w:t>
      </w:r>
      <w:r w:rsidR="00652AFB" w:rsidRPr="00491013">
        <w:rPr>
          <w:rFonts w:ascii="Times New Roman" w:hAnsi="Times New Roman" w:cs="Times New Roman"/>
          <w:sz w:val="24"/>
          <w:szCs w:val="24"/>
        </w:rPr>
        <w:t>е уловки</w:t>
      </w:r>
      <w:r w:rsidRPr="00491013">
        <w:rPr>
          <w:rFonts w:ascii="Times New Roman" w:hAnsi="Times New Roman" w:cs="Times New Roman"/>
          <w:sz w:val="24"/>
          <w:szCs w:val="24"/>
        </w:rPr>
        <w:t>!</w:t>
      </w:r>
    </w:p>
    <w:p w:rsidR="00635E17" w:rsidRDefault="000B2E2C" w:rsidP="00CF64DF">
      <w:pPr>
        <w:spacing w:after="12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91013">
        <w:rPr>
          <w:rFonts w:ascii="Times New Roman" w:hAnsi="Times New Roman" w:cs="Times New Roman"/>
          <w:sz w:val="24"/>
          <w:szCs w:val="24"/>
        </w:rPr>
        <w:t>3</w:t>
      </w:r>
      <w:r w:rsidR="00635E17" w:rsidRPr="00491013">
        <w:rPr>
          <w:rFonts w:ascii="Times New Roman" w:hAnsi="Times New Roman" w:cs="Times New Roman"/>
          <w:sz w:val="24"/>
          <w:szCs w:val="24"/>
        </w:rPr>
        <w:t>. При покупке товара в кредит обязательно сверьте указанную в договоре сумму кредита со стоимостью покупаемого товара.</w:t>
      </w:r>
      <w:r w:rsidR="001F735E" w:rsidRPr="00491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110A" w:rsidRDefault="00652AFB" w:rsidP="00635E1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91013">
        <w:rPr>
          <w:rFonts w:ascii="Times New Roman" w:hAnsi="Times New Roman" w:cs="Times New Roman"/>
          <w:sz w:val="24"/>
          <w:szCs w:val="24"/>
        </w:rPr>
        <w:t xml:space="preserve">Ну и главный совет – не </w:t>
      </w:r>
      <w:r w:rsidR="00EA397E" w:rsidRPr="00491013">
        <w:rPr>
          <w:rFonts w:ascii="Times New Roman" w:hAnsi="Times New Roman" w:cs="Times New Roman"/>
          <w:sz w:val="24"/>
          <w:szCs w:val="24"/>
        </w:rPr>
        <w:t>посещайте</w:t>
      </w:r>
      <w:r w:rsidRPr="00491013">
        <w:rPr>
          <w:rFonts w:ascii="Times New Roman" w:hAnsi="Times New Roman" w:cs="Times New Roman"/>
          <w:sz w:val="24"/>
          <w:szCs w:val="24"/>
        </w:rPr>
        <w:t xml:space="preserve"> презентации </w:t>
      </w:r>
      <w:r w:rsidR="007208CC" w:rsidRPr="00491013">
        <w:rPr>
          <w:rFonts w:ascii="Times New Roman" w:hAnsi="Times New Roman" w:cs="Times New Roman"/>
          <w:sz w:val="24"/>
          <w:szCs w:val="24"/>
        </w:rPr>
        <w:t xml:space="preserve">товаров и услуг </w:t>
      </w:r>
      <w:r w:rsidRPr="00491013">
        <w:rPr>
          <w:rFonts w:ascii="Times New Roman" w:hAnsi="Times New Roman" w:cs="Times New Roman"/>
          <w:sz w:val="24"/>
          <w:szCs w:val="24"/>
        </w:rPr>
        <w:t>для того, чтобы «просто провести время»</w:t>
      </w:r>
      <w:r w:rsidR="001F735E" w:rsidRPr="00491013">
        <w:rPr>
          <w:rFonts w:ascii="Times New Roman" w:hAnsi="Times New Roman" w:cs="Times New Roman"/>
          <w:sz w:val="24"/>
          <w:szCs w:val="24"/>
        </w:rPr>
        <w:t xml:space="preserve"> - это может закончится приобретением, совершать которое вы вовсе не собирались. </w:t>
      </w:r>
    </w:p>
    <w:p w:rsidR="006C6F91" w:rsidRDefault="006C6F91" w:rsidP="00635E1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6C6F91" w:rsidRPr="006C6F91" w:rsidRDefault="006C6F91" w:rsidP="006C6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C6F91">
        <w:rPr>
          <w:rFonts w:ascii="Times New Roman" w:hAnsi="Times New Roman" w:cs="Times New Roman"/>
          <w:sz w:val="20"/>
          <w:szCs w:val="20"/>
        </w:rPr>
        <w:t xml:space="preserve">Если Вы предполагаете, что ваши права потребителя нарушены, вы можете обратиться за помощью </w:t>
      </w:r>
      <w:r w:rsidRPr="006C6F91">
        <w:rPr>
          <w:rFonts w:ascii="Times New Roman" w:hAnsi="Times New Roman" w:cs="Times New Roman"/>
          <w:b/>
          <w:sz w:val="20"/>
          <w:szCs w:val="20"/>
        </w:rPr>
        <w:t>в консультационный центр по защите прав потребителей</w:t>
      </w:r>
      <w:r w:rsidRPr="006C6F91">
        <w:rPr>
          <w:rFonts w:ascii="Times New Roman" w:hAnsi="Times New Roman" w:cs="Times New Roman"/>
          <w:sz w:val="20"/>
          <w:szCs w:val="20"/>
        </w:rPr>
        <w:t xml:space="preserve"> ФБУЗ «Центр гигиены и эпидемиологии в Белгородской области» по адресам: </w:t>
      </w:r>
    </w:p>
    <w:p w:rsidR="006C6F91" w:rsidRPr="006C6F91" w:rsidRDefault="006C6F91" w:rsidP="006C6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C6F91">
        <w:rPr>
          <w:rFonts w:ascii="Times New Roman" w:hAnsi="Times New Roman" w:cs="Times New Roman"/>
          <w:sz w:val="20"/>
          <w:szCs w:val="20"/>
        </w:rPr>
        <w:t xml:space="preserve">г. Белгород, ул. Губкина, д. 48, тел. +7(4722)519872, </w:t>
      </w:r>
      <w:proofErr w:type="spellStart"/>
      <w:r w:rsidRPr="006C6F91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Pr="006C6F91">
        <w:rPr>
          <w:rFonts w:ascii="Times New Roman" w:hAnsi="Times New Roman" w:cs="Times New Roman"/>
          <w:sz w:val="20"/>
          <w:szCs w:val="20"/>
        </w:rPr>
        <w:t>. 323, 327;</w:t>
      </w:r>
    </w:p>
    <w:p w:rsidR="006C6F91" w:rsidRPr="006C6F91" w:rsidRDefault="006C6F91" w:rsidP="006C6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C6F91">
        <w:rPr>
          <w:rFonts w:ascii="Times New Roman" w:hAnsi="Times New Roman" w:cs="Times New Roman"/>
          <w:sz w:val="20"/>
          <w:szCs w:val="20"/>
        </w:rPr>
        <w:t xml:space="preserve">г. Шебекино, ул. </w:t>
      </w:r>
      <w:proofErr w:type="spellStart"/>
      <w:r w:rsidRPr="006C6F91">
        <w:rPr>
          <w:rFonts w:ascii="Times New Roman" w:hAnsi="Times New Roman" w:cs="Times New Roman"/>
          <w:sz w:val="20"/>
          <w:szCs w:val="20"/>
        </w:rPr>
        <w:t>Нежегольское</w:t>
      </w:r>
      <w:proofErr w:type="spellEnd"/>
      <w:r w:rsidRPr="006C6F91">
        <w:rPr>
          <w:rFonts w:ascii="Times New Roman" w:hAnsi="Times New Roman" w:cs="Times New Roman"/>
          <w:sz w:val="20"/>
          <w:szCs w:val="20"/>
        </w:rPr>
        <w:t xml:space="preserve"> шоссе, д. 13-б, </w:t>
      </w:r>
      <w:proofErr w:type="spellStart"/>
      <w:r w:rsidRPr="006C6F91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Pr="006C6F91">
        <w:rPr>
          <w:rFonts w:ascii="Times New Roman" w:hAnsi="Times New Roman" w:cs="Times New Roman"/>
          <w:sz w:val="20"/>
          <w:szCs w:val="20"/>
        </w:rPr>
        <w:t>. 6, +7(47248)2-85-58</w:t>
      </w:r>
    </w:p>
    <w:p w:rsidR="006C6F91" w:rsidRPr="006C6F91" w:rsidRDefault="006C6F91" w:rsidP="006C6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C6F91">
        <w:rPr>
          <w:rFonts w:ascii="Times New Roman" w:hAnsi="Times New Roman" w:cs="Times New Roman"/>
          <w:sz w:val="20"/>
          <w:szCs w:val="20"/>
        </w:rPr>
        <w:t xml:space="preserve">Кроме того, консультации по вопросам защиты прав потребителей можно получить </w:t>
      </w:r>
      <w:r w:rsidRPr="006C6F91">
        <w:rPr>
          <w:rFonts w:ascii="Times New Roman" w:hAnsi="Times New Roman" w:cs="Times New Roman"/>
          <w:b/>
          <w:sz w:val="20"/>
          <w:szCs w:val="20"/>
        </w:rPr>
        <w:t>в консультационных пунктах по защите прав потребителей</w:t>
      </w:r>
      <w:r w:rsidRPr="006C6F91">
        <w:rPr>
          <w:rFonts w:ascii="Times New Roman" w:hAnsi="Times New Roman" w:cs="Times New Roman"/>
          <w:sz w:val="20"/>
          <w:szCs w:val="20"/>
        </w:rPr>
        <w:t xml:space="preserve"> филиалов ФБУЗ «Центр гигиены и эпидемиологии в Белгородской области» по адресам:</w:t>
      </w:r>
    </w:p>
    <w:p w:rsidR="006C6F91" w:rsidRPr="006C6F91" w:rsidRDefault="006C6F91" w:rsidP="006C6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50" w:type="pct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8"/>
        <w:gridCol w:w="2813"/>
        <w:gridCol w:w="1777"/>
      </w:tblGrid>
      <w:tr w:rsidR="006C6F91" w:rsidRPr="006C6F91" w:rsidTr="007F6F5E">
        <w:trPr>
          <w:tblCellSpacing w:w="15" w:type="dxa"/>
        </w:trPr>
        <w:tc>
          <w:tcPr>
            <w:tcW w:w="1942" w:type="pct"/>
            <w:vMerge w:val="restart"/>
            <w:shd w:val="clear" w:color="auto" w:fill="FFFFFF" w:themeFill="background1"/>
            <w:vAlign w:val="center"/>
            <w:hideMark/>
          </w:tcPr>
          <w:p w:rsidR="006C6F91" w:rsidRPr="006C6F91" w:rsidRDefault="006C6F91" w:rsidP="006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Консультационный пункт филиала </w:t>
            </w:r>
          </w:p>
          <w:p w:rsidR="006C6F91" w:rsidRPr="006C6F91" w:rsidRDefault="006C6F91" w:rsidP="006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>ФБУЗ в Алексеевском районе</w:t>
            </w:r>
          </w:p>
        </w:tc>
        <w:tc>
          <w:tcPr>
            <w:tcW w:w="1849" w:type="pct"/>
            <w:shd w:val="clear" w:color="auto" w:fill="FFFFFF" w:themeFill="background1"/>
            <w:vAlign w:val="center"/>
            <w:hideMark/>
          </w:tcPr>
          <w:p w:rsidR="006C6F91" w:rsidRPr="006C6F91" w:rsidRDefault="006C6F91" w:rsidP="006C6F91">
            <w:pPr>
              <w:spacing w:after="0" w:line="240" w:lineRule="auto"/>
              <w:ind w:firstLine="2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>309850, г. Алексеевка,</w:t>
            </w:r>
          </w:p>
          <w:p w:rsidR="006C6F91" w:rsidRPr="006C6F91" w:rsidRDefault="006C6F91" w:rsidP="006C6F91">
            <w:pPr>
              <w:spacing w:after="0" w:line="240" w:lineRule="auto"/>
              <w:ind w:firstLine="2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Привокзальная, д. </w:t>
            </w:r>
            <w:proofErr w:type="gramStart"/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>1,каб</w:t>
            </w:r>
            <w:proofErr w:type="gramEnd"/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>. 8</w:t>
            </w:r>
          </w:p>
        </w:tc>
        <w:tc>
          <w:tcPr>
            <w:tcW w:w="1150" w:type="pct"/>
            <w:shd w:val="clear" w:color="auto" w:fill="FFFFFF" w:themeFill="background1"/>
            <w:vAlign w:val="center"/>
            <w:hideMark/>
          </w:tcPr>
          <w:p w:rsidR="006C6F91" w:rsidRDefault="006C6F91" w:rsidP="006C6F91">
            <w:pPr>
              <w:spacing w:after="0" w:line="240" w:lineRule="auto"/>
              <w:ind w:firstLine="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>+7(47234)</w:t>
            </w:r>
          </w:p>
          <w:p w:rsidR="006C6F91" w:rsidRPr="006C6F91" w:rsidRDefault="006C6F91" w:rsidP="006C6F91">
            <w:pPr>
              <w:spacing w:after="0" w:line="240" w:lineRule="auto"/>
              <w:ind w:firstLine="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>2-52-40 </w:t>
            </w:r>
          </w:p>
        </w:tc>
      </w:tr>
      <w:tr w:rsidR="006C6F91" w:rsidRPr="006C6F91" w:rsidTr="007F6F5E">
        <w:trPr>
          <w:tblCellSpacing w:w="15" w:type="dxa"/>
        </w:trPr>
        <w:tc>
          <w:tcPr>
            <w:tcW w:w="1942" w:type="pct"/>
            <w:vMerge/>
            <w:shd w:val="clear" w:color="auto" w:fill="FFFFFF" w:themeFill="background1"/>
            <w:vAlign w:val="center"/>
            <w:hideMark/>
          </w:tcPr>
          <w:p w:rsidR="006C6F91" w:rsidRPr="006C6F91" w:rsidRDefault="006C6F91" w:rsidP="006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pct"/>
            <w:shd w:val="clear" w:color="auto" w:fill="FFFFFF" w:themeFill="background1"/>
            <w:vAlign w:val="center"/>
            <w:hideMark/>
          </w:tcPr>
          <w:p w:rsidR="006C6F91" w:rsidRPr="006C6F91" w:rsidRDefault="006C6F91" w:rsidP="006C6F91">
            <w:pPr>
              <w:spacing w:after="0" w:line="240" w:lineRule="auto"/>
              <w:ind w:firstLine="2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>309990, г. Валуйки,</w:t>
            </w:r>
          </w:p>
          <w:p w:rsidR="006C6F91" w:rsidRPr="006C6F91" w:rsidRDefault="006C6F91" w:rsidP="006C6F91">
            <w:pPr>
              <w:spacing w:after="0" w:line="240" w:lineRule="auto"/>
              <w:ind w:firstLine="2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>ул. 50 лет ВЛКСМ, д. 11</w:t>
            </w:r>
          </w:p>
        </w:tc>
        <w:tc>
          <w:tcPr>
            <w:tcW w:w="1150" w:type="pct"/>
            <w:shd w:val="clear" w:color="auto" w:fill="FFFFFF" w:themeFill="background1"/>
            <w:vAlign w:val="center"/>
            <w:hideMark/>
          </w:tcPr>
          <w:p w:rsidR="006C6F91" w:rsidRDefault="006C6F91" w:rsidP="006C6F91">
            <w:pPr>
              <w:spacing w:after="0" w:line="240" w:lineRule="auto"/>
              <w:ind w:firstLine="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>+7(47236)</w:t>
            </w:r>
          </w:p>
          <w:p w:rsidR="006C6F91" w:rsidRPr="006C6F91" w:rsidRDefault="006C6F91" w:rsidP="006C6F91">
            <w:pPr>
              <w:spacing w:after="0" w:line="240" w:lineRule="auto"/>
              <w:ind w:firstLine="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>3-11-27 </w:t>
            </w:r>
          </w:p>
        </w:tc>
      </w:tr>
      <w:tr w:rsidR="006C6F91" w:rsidRPr="006C6F91" w:rsidTr="007F6F5E">
        <w:trPr>
          <w:tblCellSpacing w:w="15" w:type="dxa"/>
        </w:trPr>
        <w:tc>
          <w:tcPr>
            <w:tcW w:w="1942" w:type="pct"/>
            <w:shd w:val="clear" w:color="auto" w:fill="FFFFFF" w:themeFill="background1"/>
            <w:vAlign w:val="center"/>
            <w:hideMark/>
          </w:tcPr>
          <w:p w:rsidR="006C6F91" w:rsidRPr="006C6F91" w:rsidRDefault="006C6F91" w:rsidP="006C6F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C6F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Консультационный пункт филиала </w:t>
            </w:r>
          </w:p>
          <w:p w:rsidR="006C6F91" w:rsidRPr="006C6F91" w:rsidRDefault="006C6F91" w:rsidP="006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F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ФБУЗ в </w:t>
            </w:r>
            <w:proofErr w:type="spellStart"/>
            <w:r w:rsidRPr="006C6F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Губкинском</w:t>
            </w:r>
            <w:proofErr w:type="spellEnd"/>
            <w:r w:rsidRPr="006C6F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районе</w:t>
            </w:r>
          </w:p>
        </w:tc>
        <w:tc>
          <w:tcPr>
            <w:tcW w:w="1849" w:type="pct"/>
            <w:shd w:val="clear" w:color="auto" w:fill="FFFFFF" w:themeFill="background1"/>
            <w:vAlign w:val="center"/>
            <w:hideMark/>
          </w:tcPr>
          <w:p w:rsidR="006C6F91" w:rsidRPr="006C6F91" w:rsidRDefault="006C6F91" w:rsidP="006C6F91">
            <w:pPr>
              <w:spacing w:after="0" w:line="240" w:lineRule="auto"/>
              <w:ind w:firstLine="2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>309186, г. Губкин,</w:t>
            </w:r>
          </w:p>
          <w:p w:rsidR="006C6F91" w:rsidRPr="006C6F91" w:rsidRDefault="006C6F91" w:rsidP="006C6F91">
            <w:pPr>
              <w:spacing w:after="0" w:line="240" w:lineRule="auto"/>
              <w:ind w:firstLine="2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Горького, д. </w:t>
            </w:r>
            <w:proofErr w:type="gramStart"/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>4,каб</w:t>
            </w:r>
            <w:proofErr w:type="gramEnd"/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>. 17</w:t>
            </w:r>
          </w:p>
        </w:tc>
        <w:tc>
          <w:tcPr>
            <w:tcW w:w="1150" w:type="pct"/>
            <w:shd w:val="clear" w:color="auto" w:fill="FFFFFF" w:themeFill="background1"/>
            <w:vAlign w:val="center"/>
            <w:hideMark/>
          </w:tcPr>
          <w:p w:rsidR="006C6F91" w:rsidRDefault="006C6F91" w:rsidP="006C6F91">
            <w:pPr>
              <w:spacing w:after="0" w:line="240" w:lineRule="auto"/>
              <w:ind w:firstLine="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>+7(47241)</w:t>
            </w:r>
          </w:p>
          <w:p w:rsidR="006C6F91" w:rsidRPr="006C6F91" w:rsidRDefault="006C6F91" w:rsidP="006C6F91">
            <w:pPr>
              <w:spacing w:after="0" w:line="240" w:lineRule="auto"/>
              <w:ind w:firstLine="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>5-11-34 </w:t>
            </w:r>
          </w:p>
        </w:tc>
      </w:tr>
      <w:tr w:rsidR="006C6F91" w:rsidRPr="006C6F91" w:rsidTr="007F6F5E">
        <w:trPr>
          <w:tblCellSpacing w:w="15" w:type="dxa"/>
        </w:trPr>
        <w:tc>
          <w:tcPr>
            <w:tcW w:w="1942" w:type="pct"/>
            <w:vMerge w:val="restart"/>
            <w:shd w:val="clear" w:color="auto" w:fill="FFFFFF" w:themeFill="background1"/>
            <w:vAlign w:val="center"/>
            <w:hideMark/>
          </w:tcPr>
          <w:p w:rsidR="006C6F91" w:rsidRPr="006C6F91" w:rsidRDefault="006C6F91" w:rsidP="006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Консультационный пункт филиала </w:t>
            </w:r>
          </w:p>
          <w:p w:rsidR="006C6F91" w:rsidRPr="006C6F91" w:rsidRDefault="006C6F91" w:rsidP="006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ФБУЗ в </w:t>
            </w:r>
            <w:proofErr w:type="spellStart"/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Старооскольском</w:t>
            </w:r>
            <w:proofErr w:type="spellEnd"/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1849" w:type="pct"/>
            <w:shd w:val="clear" w:color="auto" w:fill="FFFFFF" w:themeFill="background1"/>
            <w:vAlign w:val="center"/>
            <w:hideMark/>
          </w:tcPr>
          <w:p w:rsidR="006C6F91" w:rsidRPr="006C6F91" w:rsidRDefault="006C6F91" w:rsidP="006C6F91">
            <w:pPr>
              <w:spacing w:after="0" w:line="240" w:lineRule="auto"/>
              <w:ind w:firstLine="2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>309640, г. Новый Оскол,</w:t>
            </w:r>
          </w:p>
          <w:p w:rsidR="006C6F91" w:rsidRPr="006C6F91" w:rsidRDefault="006C6F91" w:rsidP="006C6F91">
            <w:pPr>
              <w:spacing w:after="0" w:line="240" w:lineRule="auto"/>
              <w:ind w:firstLine="2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>Ливенская</w:t>
            </w:r>
            <w:proofErr w:type="spellEnd"/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>, д. 120</w:t>
            </w:r>
          </w:p>
        </w:tc>
        <w:tc>
          <w:tcPr>
            <w:tcW w:w="1150" w:type="pct"/>
            <w:shd w:val="clear" w:color="auto" w:fill="FFFFFF" w:themeFill="background1"/>
            <w:vAlign w:val="center"/>
            <w:hideMark/>
          </w:tcPr>
          <w:p w:rsidR="006C6F91" w:rsidRPr="006C6F91" w:rsidRDefault="006C6F91" w:rsidP="006C6F91">
            <w:pPr>
              <w:spacing w:after="0" w:line="240" w:lineRule="auto"/>
              <w:ind w:firstLine="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>+7(47233) 4-18-05</w:t>
            </w:r>
          </w:p>
        </w:tc>
      </w:tr>
      <w:tr w:rsidR="006C6F91" w:rsidRPr="006C6F91" w:rsidTr="007F6F5E">
        <w:trPr>
          <w:tblCellSpacing w:w="15" w:type="dxa"/>
        </w:trPr>
        <w:tc>
          <w:tcPr>
            <w:tcW w:w="1942" w:type="pct"/>
            <w:vMerge/>
            <w:shd w:val="clear" w:color="auto" w:fill="FFFFFF" w:themeFill="background1"/>
            <w:vAlign w:val="center"/>
            <w:hideMark/>
          </w:tcPr>
          <w:p w:rsidR="006C6F91" w:rsidRPr="006C6F91" w:rsidRDefault="006C6F91" w:rsidP="006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pct"/>
            <w:shd w:val="clear" w:color="auto" w:fill="FFFFFF" w:themeFill="background1"/>
            <w:vAlign w:val="center"/>
            <w:hideMark/>
          </w:tcPr>
          <w:p w:rsidR="006C6F91" w:rsidRPr="006C6F91" w:rsidRDefault="006C6F91" w:rsidP="006C6F91">
            <w:pPr>
              <w:spacing w:after="0" w:line="240" w:lineRule="auto"/>
              <w:ind w:firstLine="2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>309511, г. Старый Оскол,</w:t>
            </w:r>
          </w:p>
          <w:p w:rsidR="006C6F91" w:rsidRPr="006C6F91" w:rsidRDefault="006C6F91" w:rsidP="006C6F91">
            <w:pPr>
              <w:spacing w:after="0" w:line="240" w:lineRule="auto"/>
              <w:ind w:firstLine="2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Ерошенко, д. </w:t>
            </w:r>
            <w:proofErr w:type="gramStart"/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>1,каб</w:t>
            </w:r>
            <w:proofErr w:type="gramEnd"/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>. 120</w:t>
            </w:r>
          </w:p>
        </w:tc>
        <w:tc>
          <w:tcPr>
            <w:tcW w:w="1150" w:type="pct"/>
            <w:shd w:val="clear" w:color="auto" w:fill="FFFFFF" w:themeFill="background1"/>
            <w:vAlign w:val="center"/>
            <w:hideMark/>
          </w:tcPr>
          <w:p w:rsidR="006C6F91" w:rsidRDefault="006C6F91" w:rsidP="006C6F91">
            <w:pPr>
              <w:spacing w:after="0" w:line="240" w:lineRule="auto"/>
              <w:ind w:firstLine="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>+7(4725)</w:t>
            </w:r>
          </w:p>
          <w:p w:rsidR="006C6F91" w:rsidRPr="006C6F91" w:rsidRDefault="006C6F91" w:rsidP="006C6F91">
            <w:pPr>
              <w:spacing w:after="0" w:line="240" w:lineRule="auto"/>
              <w:ind w:firstLine="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>42-44-26 </w:t>
            </w:r>
          </w:p>
        </w:tc>
      </w:tr>
      <w:tr w:rsidR="006C6F91" w:rsidRPr="006C6F91" w:rsidTr="007F6F5E">
        <w:trPr>
          <w:tblCellSpacing w:w="15" w:type="dxa"/>
        </w:trPr>
        <w:tc>
          <w:tcPr>
            <w:tcW w:w="1942" w:type="pct"/>
            <w:shd w:val="clear" w:color="auto" w:fill="FFFFFF" w:themeFill="background1"/>
            <w:vAlign w:val="center"/>
            <w:hideMark/>
          </w:tcPr>
          <w:p w:rsidR="006C6F91" w:rsidRPr="006C6F91" w:rsidRDefault="006C6F91" w:rsidP="006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Консультационный пункт филиала </w:t>
            </w:r>
          </w:p>
          <w:p w:rsidR="006C6F91" w:rsidRPr="006C6F91" w:rsidRDefault="006C6F91" w:rsidP="006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ФБУЗ в </w:t>
            </w:r>
            <w:proofErr w:type="spellStart"/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>Яковлевском</w:t>
            </w:r>
            <w:proofErr w:type="spellEnd"/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1849" w:type="pct"/>
            <w:shd w:val="clear" w:color="auto" w:fill="FFFFFF" w:themeFill="background1"/>
            <w:vAlign w:val="center"/>
            <w:hideMark/>
          </w:tcPr>
          <w:p w:rsidR="006C6F91" w:rsidRPr="006C6F91" w:rsidRDefault="006C6F91" w:rsidP="006C6F91">
            <w:pPr>
              <w:spacing w:after="0" w:line="240" w:lineRule="auto"/>
              <w:ind w:firstLine="2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>309070, г. Строитель</w:t>
            </w:r>
          </w:p>
          <w:p w:rsidR="006C6F91" w:rsidRPr="006C6F91" w:rsidRDefault="006C6F91" w:rsidP="006C6F91">
            <w:pPr>
              <w:spacing w:after="0" w:line="240" w:lineRule="auto"/>
              <w:ind w:firstLine="2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Ленина, д. </w:t>
            </w:r>
            <w:proofErr w:type="gramStart"/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>20,каб</w:t>
            </w:r>
            <w:proofErr w:type="gramEnd"/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>. 6</w:t>
            </w:r>
          </w:p>
        </w:tc>
        <w:tc>
          <w:tcPr>
            <w:tcW w:w="1150" w:type="pct"/>
            <w:shd w:val="clear" w:color="auto" w:fill="FFFFFF" w:themeFill="background1"/>
            <w:vAlign w:val="center"/>
            <w:hideMark/>
          </w:tcPr>
          <w:p w:rsidR="006C6F91" w:rsidRDefault="006C6F91" w:rsidP="006C6F91">
            <w:pPr>
              <w:spacing w:after="0" w:line="240" w:lineRule="auto"/>
              <w:ind w:firstLine="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>+7(47244)</w:t>
            </w:r>
          </w:p>
          <w:p w:rsidR="006C6F91" w:rsidRPr="006C6F91" w:rsidRDefault="006C6F91" w:rsidP="006C6F91">
            <w:pPr>
              <w:spacing w:after="0" w:line="240" w:lineRule="auto"/>
              <w:ind w:firstLine="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F91">
              <w:rPr>
                <w:rFonts w:ascii="Times New Roman" w:eastAsia="Times New Roman" w:hAnsi="Times New Roman" w:cs="Times New Roman"/>
                <w:sz w:val="20"/>
                <w:szCs w:val="20"/>
              </w:rPr>
              <w:t>5-00-29</w:t>
            </w:r>
          </w:p>
        </w:tc>
      </w:tr>
    </w:tbl>
    <w:p w:rsidR="006C6F91" w:rsidRDefault="006C6F91" w:rsidP="006C6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3876" w:rsidRDefault="00323876" w:rsidP="006C6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3876" w:rsidRPr="00323876" w:rsidRDefault="00323876" w:rsidP="00323876">
      <w:pPr>
        <w:spacing w:after="0" w:line="256" w:lineRule="auto"/>
        <w:ind w:firstLine="1134"/>
        <w:jc w:val="both"/>
        <w:rPr>
          <w:rFonts w:ascii="Calibri" w:eastAsia="Calibri" w:hAnsi="Calibri" w:cs="Times New Roman"/>
          <w:noProof/>
        </w:rPr>
      </w:pPr>
    </w:p>
    <w:p w:rsidR="00323876" w:rsidRPr="00323876" w:rsidRDefault="00323876" w:rsidP="00323876">
      <w:pPr>
        <w:spacing w:after="0" w:line="256" w:lineRule="auto"/>
        <w:ind w:firstLine="1134"/>
        <w:jc w:val="both"/>
        <w:rPr>
          <w:rFonts w:ascii="Calibri" w:eastAsia="Calibri" w:hAnsi="Calibri" w:cs="Times New Roman"/>
          <w:noProof/>
        </w:rPr>
      </w:pPr>
    </w:p>
    <w:p w:rsidR="00323876" w:rsidRPr="00323876" w:rsidRDefault="00323876" w:rsidP="00323876">
      <w:pPr>
        <w:spacing w:after="0" w:line="256" w:lineRule="auto"/>
        <w:ind w:firstLine="1134"/>
        <w:jc w:val="both"/>
        <w:rPr>
          <w:rFonts w:ascii="Calibri" w:eastAsia="Calibri" w:hAnsi="Calibri" w:cs="Times New Roman"/>
          <w:noProof/>
        </w:rPr>
      </w:pPr>
    </w:p>
    <w:p w:rsidR="00323876" w:rsidRPr="00323876" w:rsidRDefault="00323876" w:rsidP="00323876">
      <w:pPr>
        <w:spacing w:after="0" w:line="25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876">
        <w:rPr>
          <w:rFonts w:ascii="Calibri" w:eastAsia="Calibri" w:hAnsi="Calibri" w:cs="Times New Roman"/>
          <w:noProof/>
        </w:rPr>
        <w:t xml:space="preserve">                                                                                             </w:t>
      </w:r>
    </w:p>
    <w:p w:rsidR="00323876" w:rsidRPr="00323876" w:rsidRDefault="00323876" w:rsidP="00323876">
      <w:pPr>
        <w:spacing w:line="256" w:lineRule="auto"/>
        <w:rPr>
          <w:rFonts w:ascii="Calibri" w:eastAsia="Calibri" w:hAnsi="Calibri" w:cs="Times New Roman"/>
        </w:rPr>
      </w:pPr>
    </w:p>
    <w:p w:rsidR="00323876" w:rsidRPr="00323876" w:rsidRDefault="00323876" w:rsidP="00323876">
      <w:pPr>
        <w:spacing w:line="256" w:lineRule="auto"/>
        <w:rPr>
          <w:rFonts w:ascii="Calibri" w:eastAsia="Calibri" w:hAnsi="Calibri" w:cs="Times New Roman"/>
        </w:rPr>
      </w:pPr>
    </w:p>
    <w:p w:rsidR="00323876" w:rsidRPr="00323876" w:rsidRDefault="00323876" w:rsidP="00323876">
      <w:pPr>
        <w:spacing w:line="256" w:lineRule="auto"/>
        <w:rPr>
          <w:rFonts w:ascii="Calibri" w:eastAsia="Calibri" w:hAnsi="Calibri" w:cs="Times New Roman"/>
          <w:noProof/>
        </w:rPr>
      </w:pPr>
    </w:p>
    <w:p w:rsidR="00323876" w:rsidRPr="00323876" w:rsidRDefault="00323876" w:rsidP="00323876">
      <w:pPr>
        <w:spacing w:line="256" w:lineRule="auto"/>
        <w:rPr>
          <w:rFonts w:ascii="Calibri" w:eastAsia="Calibri" w:hAnsi="Calibri" w:cs="Times New Roman"/>
        </w:rPr>
      </w:pPr>
    </w:p>
    <w:p w:rsidR="00323876" w:rsidRPr="00323876" w:rsidRDefault="00323876" w:rsidP="00323876">
      <w:pPr>
        <w:spacing w:line="256" w:lineRule="auto"/>
        <w:rPr>
          <w:rFonts w:ascii="Calibri" w:eastAsia="Calibri" w:hAnsi="Calibri" w:cs="Times New Roman"/>
        </w:rPr>
      </w:pPr>
    </w:p>
    <w:p w:rsidR="00323876" w:rsidRPr="00323876" w:rsidRDefault="00323876" w:rsidP="00323876">
      <w:pPr>
        <w:spacing w:line="256" w:lineRule="auto"/>
        <w:rPr>
          <w:rFonts w:ascii="Calibri" w:eastAsia="Calibri" w:hAnsi="Calibri" w:cs="Times New Roman"/>
        </w:rPr>
      </w:pPr>
    </w:p>
    <w:p w:rsidR="00323876" w:rsidRPr="00323876" w:rsidRDefault="00323876" w:rsidP="00323876">
      <w:pPr>
        <w:spacing w:line="256" w:lineRule="auto"/>
        <w:rPr>
          <w:rFonts w:ascii="Calibri" w:eastAsia="Calibri" w:hAnsi="Calibri" w:cs="Times New Roman"/>
          <w:noProof/>
        </w:rPr>
      </w:pPr>
      <w:r w:rsidRPr="00323876">
        <w:rPr>
          <w:rFonts w:ascii="Calibri" w:eastAsia="Calibri" w:hAnsi="Calibri" w:cs="Times New Roman"/>
        </w:rPr>
        <w:t xml:space="preserve">                 </w:t>
      </w:r>
    </w:p>
    <w:p w:rsidR="00323876" w:rsidRPr="00323876" w:rsidRDefault="00323876" w:rsidP="00323876">
      <w:pPr>
        <w:spacing w:line="256" w:lineRule="auto"/>
        <w:rPr>
          <w:rFonts w:ascii="Calibri" w:eastAsia="Calibri" w:hAnsi="Calibri" w:cs="Times New Roman"/>
          <w:noProof/>
        </w:rPr>
      </w:pPr>
    </w:p>
    <w:p w:rsidR="00323876" w:rsidRPr="00323876" w:rsidRDefault="00323876" w:rsidP="00323876">
      <w:pPr>
        <w:spacing w:line="256" w:lineRule="auto"/>
        <w:rPr>
          <w:rFonts w:ascii="Calibri" w:eastAsia="Calibri" w:hAnsi="Calibri" w:cs="Times New Roman"/>
          <w:noProof/>
        </w:rPr>
      </w:pPr>
    </w:p>
    <w:p w:rsidR="00323876" w:rsidRPr="00323876" w:rsidRDefault="00323876" w:rsidP="00323876">
      <w:pPr>
        <w:spacing w:line="256" w:lineRule="auto"/>
        <w:rPr>
          <w:rFonts w:ascii="Calibri" w:eastAsia="Calibri" w:hAnsi="Calibri" w:cs="Times New Roman"/>
          <w:noProof/>
        </w:rPr>
      </w:pPr>
    </w:p>
    <w:p w:rsidR="00323876" w:rsidRPr="00323876" w:rsidRDefault="00323876" w:rsidP="00323876">
      <w:pPr>
        <w:spacing w:line="256" w:lineRule="auto"/>
        <w:rPr>
          <w:rFonts w:ascii="Calibri" w:eastAsia="Calibri" w:hAnsi="Calibri" w:cs="Times New Roman"/>
          <w:noProof/>
        </w:rPr>
      </w:pPr>
    </w:p>
    <w:p w:rsidR="00323876" w:rsidRPr="00323876" w:rsidRDefault="00323876" w:rsidP="00323876">
      <w:pPr>
        <w:spacing w:line="256" w:lineRule="auto"/>
        <w:rPr>
          <w:rFonts w:ascii="Calibri" w:eastAsia="Calibri" w:hAnsi="Calibri" w:cs="Times New Roman"/>
          <w:noProof/>
        </w:rPr>
      </w:pPr>
    </w:p>
    <w:p w:rsidR="00323876" w:rsidRPr="00323876" w:rsidRDefault="00323876" w:rsidP="00323876">
      <w:pPr>
        <w:spacing w:line="256" w:lineRule="auto"/>
        <w:rPr>
          <w:rFonts w:ascii="Calibri" w:eastAsia="Calibri" w:hAnsi="Calibri" w:cs="Times New Roman"/>
          <w:noProof/>
        </w:rPr>
      </w:pPr>
    </w:p>
    <w:p w:rsidR="00323876" w:rsidRPr="00323876" w:rsidRDefault="00323876" w:rsidP="00323876">
      <w:pPr>
        <w:spacing w:line="256" w:lineRule="auto"/>
        <w:rPr>
          <w:rFonts w:ascii="Calibri" w:eastAsia="Calibri" w:hAnsi="Calibri" w:cs="Times New Roman"/>
          <w:noProof/>
        </w:rPr>
      </w:pPr>
    </w:p>
    <w:p w:rsidR="00323876" w:rsidRPr="00323876" w:rsidRDefault="00323876" w:rsidP="00323876">
      <w:pPr>
        <w:spacing w:line="256" w:lineRule="auto"/>
        <w:rPr>
          <w:rFonts w:ascii="Calibri" w:eastAsia="Calibri" w:hAnsi="Calibri" w:cs="Times New Roman"/>
          <w:noProof/>
        </w:rPr>
      </w:pPr>
    </w:p>
    <w:p w:rsidR="00323876" w:rsidRPr="00323876" w:rsidRDefault="00323876" w:rsidP="00323876">
      <w:pPr>
        <w:spacing w:line="256" w:lineRule="auto"/>
        <w:rPr>
          <w:rFonts w:ascii="Calibri" w:eastAsia="Calibri" w:hAnsi="Calibri" w:cs="Times New Roman"/>
          <w:noProof/>
        </w:rPr>
      </w:pPr>
    </w:p>
    <w:p w:rsidR="00323876" w:rsidRPr="00323876" w:rsidRDefault="00323876" w:rsidP="00323876">
      <w:pPr>
        <w:spacing w:line="256" w:lineRule="auto"/>
        <w:rPr>
          <w:rFonts w:ascii="Calibri" w:eastAsia="Calibri" w:hAnsi="Calibri" w:cs="Times New Roman"/>
          <w:noProof/>
        </w:rPr>
      </w:pPr>
    </w:p>
    <w:p w:rsidR="00323876" w:rsidRPr="00323876" w:rsidRDefault="00323876" w:rsidP="00323876">
      <w:pPr>
        <w:spacing w:line="256" w:lineRule="auto"/>
        <w:rPr>
          <w:rFonts w:ascii="Calibri" w:eastAsia="Calibri" w:hAnsi="Calibri" w:cs="Times New Roman"/>
          <w:noProof/>
        </w:rPr>
      </w:pPr>
    </w:p>
    <w:p w:rsidR="00323876" w:rsidRPr="00323876" w:rsidRDefault="00323876" w:rsidP="0032387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323876">
        <w:rPr>
          <w:rFonts w:ascii="Times New Roman" w:eastAsia="Calibri" w:hAnsi="Times New Roman" w:cs="Times New Roman"/>
        </w:rPr>
        <w:t>УПРАВЛЕНИЕ ФЕДЕРАЛЬНОЙ СЛУЖБЫ</w:t>
      </w:r>
    </w:p>
    <w:p w:rsidR="00323876" w:rsidRPr="00323876" w:rsidRDefault="00323876" w:rsidP="0032387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323876">
        <w:rPr>
          <w:rFonts w:ascii="Times New Roman" w:eastAsia="Calibri" w:hAnsi="Times New Roman" w:cs="Times New Roman"/>
        </w:rPr>
        <w:t xml:space="preserve"> ПО </w:t>
      </w:r>
      <w:proofErr w:type="gramStart"/>
      <w:r w:rsidRPr="00323876">
        <w:rPr>
          <w:rFonts w:ascii="Times New Roman" w:eastAsia="Calibri" w:hAnsi="Times New Roman" w:cs="Times New Roman"/>
        </w:rPr>
        <w:t>НАДЗОРУ  В</w:t>
      </w:r>
      <w:proofErr w:type="gramEnd"/>
      <w:r w:rsidRPr="00323876">
        <w:rPr>
          <w:rFonts w:ascii="Times New Roman" w:eastAsia="Calibri" w:hAnsi="Times New Roman" w:cs="Times New Roman"/>
        </w:rPr>
        <w:t xml:space="preserve"> СФЕРЕ </w:t>
      </w:r>
    </w:p>
    <w:p w:rsidR="00323876" w:rsidRPr="00323876" w:rsidRDefault="00323876" w:rsidP="0032387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323876">
        <w:rPr>
          <w:rFonts w:ascii="Times New Roman" w:eastAsia="Calibri" w:hAnsi="Times New Roman" w:cs="Times New Roman"/>
        </w:rPr>
        <w:t>ЗАЩИТЫ ПРАВ ПОТРЕБИТЕЛЕЙ И БЛАГОПОЛУЧИЯ ЧЕЛОВЕКА ПО БЕЛГОРОДСКОЙ ОБЛАСТИ</w:t>
      </w:r>
    </w:p>
    <w:p w:rsidR="00323876" w:rsidRPr="00323876" w:rsidRDefault="00323876" w:rsidP="0032387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3876" w:rsidRPr="00323876" w:rsidRDefault="00323876" w:rsidP="00323876">
      <w:pPr>
        <w:spacing w:line="256" w:lineRule="auto"/>
        <w:ind w:left="-284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323876" w:rsidRPr="00323876" w:rsidRDefault="00323876" w:rsidP="00323876">
      <w:pPr>
        <w:spacing w:line="256" w:lineRule="auto"/>
        <w:ind w:left="-284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323876" w:rsidRPr="00323876" w:rsidRDefault="00323876" w:rsidP="00323876">
      <w:pPr>
        <w:spacing w:line="256" w:lineRule="auto"/>
        <w:ind w:left="-284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323876">
        <w:rPr>
          <w:rFonts w:ascii="Times New Roman" w:eastAsia="Calibri" w:hAnsi="Times New Roman" w:cs="Times New Roman"/>
          <w:b/>
          <w:sz w:val="44"/>
          <w:szCs w:val="44"/>
        </w:rPr>
        <w:t>СТО РАЗ ПОДУМАЙ –</w:t>
      </w:r>
    </w:p>
    <w:p w:rsidR="00323876" w:rsidRPr="00323876" w:rsidRDefault="00323876" w:rsidP="00323876">
      <w:pPr>
        <w:spacing w:line="256" w:lineRule="auto"/>
        <w:ind w:left="-284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323876">
        <w:rPr>
          <w:rFonts w:ascii="Times New Roman" w:eastAsia="Calibri" w:hAnsi="Times New Roman" w:cs="Times New Roman"/>
          <w:b/>
          <w:sz w:val="44"/>
          <w:szCs w:val="44"/>
        </w:rPr>
        <w:t xml:space="preserve">ОДИН </w:t>
      </w:r>
      <w:r w:rsidRPr="00323876">
        <w:rPr>
          <w:rFonts w:ascii="Times New Roman" w:eastAsia="Calibri" w:hAnsi="Times New Roman" w:cs="Times New Roman"/>
          <w:b/>
          <w:caps/>
          <w:sz w:val="44"/>
          <w:szCs w:val="44"/>
        </w:rPr>
        <w:t>раз    заплати</w:t>
      </w:r>
      <w:r w:rsidRPr="00323876">
        <w:rPr>
          <w:rFonts w:ascii="Times New Roman" w:eastAsia="Calibri" w:hAnsi="Times New Roman" w:cs="Times New Roman"/>
          <w:b/>
          <w:sz w:val="44"/>
          <w:szCs w:val="44"/>
        </w:rPr>
        <w:t>!</w:t>
      </w:r>
    </w:p>
    <w:p w:rsidR="00323876" w:rsidRPr="00323876" w:rsidRDefault="00323876" w:rsidP="00323876">
      <w:pPr>
        <w:spacing w:after="0" w:line="256" w:lineRule="auto"/>
        <w:ind w:firstLine="1134"/>
        <w:jc w:val="both"/>
        <w:rPr>
          <w:rFonts w:ascii="Calibri" w:eastAsia="Calibri" w:hAnsi="Calibri" w:cs="Times New Roman"/>
          <w:noProof/>
        </w:rPr>
      </w:pPr>
    </w:p>
    <w:p w:rsidR="00323876" w:rsidRPr="00323876" w:rsidRDefault="00323876" w:rsidP="00323876">
      <w:pPr>
        <w:spacing w:after="0" w:line="25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876">
        <w:rPr>
          <w:rFonts w:ascii="Calibri" w:eastAsia="Calibri" w:hAnsi="Calibri" w:cs="Times New Roman"/>
          <w:noProof/>
        </w:rPr>
        <w:drawing>
          <wp:inline distT="0" distB="0" distL="0" distR="0" wp14:anchorId="326944D1" wp14:editId="506EF7A1">
            <wp:extent cx="1009650" cy="1054100"/>
            <wp:effectExtent l="0" t="0" r="0" b="0"/>
            <wp:docPr id="1" name="Рисунок 1" descr="https://uszn-bobrov.e-gov36.ru/content/imagedoc/images/cd74dace-3d67-4e02-8a31-6909ec7cf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uszn-bobrov.e-gov36.ru/content/imagedoc/images/cd74dace-3d67-4e02-8a31-6909ec7cf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876">
        <w:rPr>
          <w:rFonts w:ascii="Calibri" w:eastAsia="Calibri" w:hAnsi="Calibri" w:cs="Times New Roman"/>
          <w:noProof/>
        </w:rPr>
        <w:t xml:space="preserve">                                         </w:t>
      </w:r>
      <w:r w:rsidRPr="00323876">
        <w:rPr>
          <w:rFonts w:ascii="Calibri" w:eastAsia="Calibri" w:hAnsi="Calibri" w:cs="Times New Roman"/>
          <w:noProof/>
        </w:rPr>
        <w:drawing>
          <wp:inline distT="0" distB="0" distL="0" distR="0" wp14:anchorId="0B81E384" wp14:editId="7C6AEB9A">
            <wp:extent cx="1009650" cy="1263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876">
        <w:rPr>
          <w:rFonts w:ascii="Calibri" w:eastAsia="Calibri" w:hAnsi="Calibri" w:cs="Times New Roman"/>
          <w:noProof/>
        </w:rPr>
        <w:t xml:space="preserve">                                                                                                                             </w:t>
      </w:r>
    </w:p>
    <w:p w:rsidR="00323876" w:rsidRPr="00323876" w:rsidRDefault="00323876" w:rsidP="00323876">
      <w:pPr>
        <w:spacing w:line="256" w:lineRule="auto"/>
        <w:rPr>
          <w:rFonts w:ascii="Calibri" w:eastAsia="Calibri" w:hAnsi="Calibri" w:cs="Times New Roman"/>
        </w:rPr>
      </w:pPr>
    </w:p>
    <w:p w:rsidR="00323876" w:rsidRPr="00323876" w:rsidRDefault="00323876" w:rsidP="00323876">
      <w:pPr>
        <w:spacing w:line="256" w:lineRule="auto"/>
        <w:rPr>
          <w:rFonts w:ascii="Calibri" w:eastAsia="Calibri" w:hAnsi="Calibri" w:cs="Times New Roman"/>
        </w:rPr>
      </w:pPr>
    </w:p>
    <w:p w:rsidR="00323876" w:rsidRPr="00323876" w:rsidRDefault="00323876" w:rsidP="00323876">
      <w:pPr>
        <w:spacing w:line="256" w:lineRule="auto"/>
        <w:rPr>
          <w:rFonts w:ascii="Calibri" w:eastAsia="Calibri" w:hAnsi="Calibri" w:cs="Times New Roman"/>
        </w:rPr>
      </w:pPr>
    </w:p>
    <w:p w:rsidR="00323876" w:rsidRPr="00323876" w:rsidRDefault="00323876" w:rsidP="00323876">
      <w:pPr>
        <w:tabs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23876">
        <w:rPr>
          <w:rFonts w:ascii="Times New Roman" w:eastAsia="Calibri" w:hAnsi="Times New Roman" w:cs="Times New Roman"/>
          <w:sz w:val="24"/>
          <w:szCs w:val="24"/>
        </w:rPr>
        <w:t>ФБУЗ «Центр гигиены и эпидемиологии в Белгородской области»</w:t>
      </w:r>
    </w:p>
    <w:p w:rsidR="00323876" w:rsidRPr="00323876" w:rsidRDefault="00323876" w:rsidP="00323876">
      <w:pPr>
        <w:tabs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23876">
        <w:rPr>
          <w:rFonts w:ascii="Times New Roman" w:eastAsia="Calibri" w:hAnsi="Times New Roman" w:cs="Times New Roman"/>
          <w:sz w:val="24"/>
          <w:szCs w:val="24"/>
        </w:rPr>
        <w:t>Консультационный центр по защите прав потребителей</w:t>
      </w:r>
    </w:p>
    <w:p w:rsidR="00323876" w:rsidRPr="00323876" w:rsidRDefault="00323876" w:rsidP="00323876">
      <w:pPr>
        <w:tabs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323876" w:rsidRPr="00323876" w:rsidRDefault="00323876" w:rsidP="00323876">
      <w:pPr>
        <w:tabs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23876">
        <w:rPr>
          <w:rFonts w:ascii="Times New Roman" w:eastAsia="Calibri" w:hAnsi="Times New Roman" w:cs="Times New Roman"/>
          <w:sz w:val="24"/>
          <w:szCs w:val="24"/>
        </w:rPr>
        <w:t>г. Белгород 2023 г.</w:t>
      </w:r>
    </w:p>
    <w:p w:rsidR="00323876" w:rsidRPr="00323876" w:rsidRDefault="00323876" w:rsidP="0032387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3876" w:rsidRDefault="00323876" w:rsidP="006C6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3876" w:rsidRPr="006C6F91" w:rsidRDefault="00323876" w:rsidP="006C6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23876" w:rsidRPr="006C6F91" w:rsidSect="006C6F91">
      <w:pgSz w:w="16838" w:h="11906" w:orient="landscape"/>
      <w:pgMar w:top="851" w:right="425" w:bottom="851" w:left="425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71625"/>
    <w:multiLevelType w:val="hybridMultilevel"/>
    <w:tmpl w:val="31969052"/>
    <w:lvl w:ilvl="0" w:tplc="D6BA17C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A7"/>
    <w:rsid w:val="00005D1E"/>
    <w:rsid w:val="000A1721"/>
    <w:rsid w:val="000B2E2C"/>
    <w:rsid w:val="001E0E75"/>
    <w:rsid w:val="001F735E"/>
    <w:rsid w:val="00323876"/>
    <w:rsid w:val="003651C1"/>
    <w:rsid w:val="004704DB"/>
    <w:rsid w:val="00491013"/>
    <w:rsid w:val="006327DA"/>
    <w:rsid w:val="00635E17"/>
    <w:rsid w:val="00652AFB"/>
    <w:rsid w:val="006C6F91"/>
    <w:rsid w:val="007208CC"/>
    <w:rsid w:val="007700CA"/>
    <w:rsid w:val="00866B5C"/>
    <w:rsid w:val="008C0AB5"/>
    <w:rsid w:val="008D54B9"/>
    <w:rsid w:val="009B03FF"/>
    <w:rsid w:val="009F3317"/>
    <w:rsid w:val="00B07F1B"/>
    <w:rsid w:val="00B3257D"/>
    <w:rsid w:val="00B9110A"/>
    <w:rsid w:val="00B950F0"/>
    <w:rsid w:val="00C32984"/>
    <w:rsid w:val="00C57C24"/>
    <w:rsid w:val="00CB4AA0"/>
    <w:rsid w:val="00CF64DF"/>
    <w:rsid w:val="00D86D16"/>
    <w:rsid w:val="00DC4188"/>
    <w:rsid w:val="00E27EA7"/>
    <w:rsid w:val="00EA397E"/>
    <w:rsid w:val="00ED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8612"/>
  <w15:chartTrackingRefBased/>
  <w15:docId w15:val="{7C06C40A-D9AC-41F2-9D53-7C33687A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10A"/>
    <w:pPr>
      <w:ind w:left="720"/>
      <w:contextualSpacing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95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5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A4FFF-AF0C-4FC5-8E48-8221C642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Шляфке</dc:creator>
  <cp:keywords/>
  <dc:description/>
  <cp:lastModifiedBy>Оксана Шеметова</cp:lastModifiedBy>
  <cp:revision>5</cp:revision>
  <cp:lastPrinted>2023-03-01T13:56:00Z</cp:lastPrinted>
  <dcterms:created xsi:type="dcterms:W3CDTF">2023-03-01T13:51:00Z</dcterms:created>
  <dcterms:modified xsi:type="dcterms:W3CDTF">2023-03-01T14:15:00Z</dcterms:modified>
</cp:coreProperties>
</file>